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E5" w:rsidRDefault="004C03B0" w:rsidP="003408B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99AEAE" wp14:editId="56CF2B97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1365250" cy="1150620"/>
            <wp:effectExtent l="0" t="0" r="6350" b="0"/>
            <wp:wrapTopAndBottom/>
            <wp:docPr id="1" name="Picture 1" descr="GetAPlanlogoblue1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APlanlogoblue1.3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3B0" w:rsidRDefault="00CA6D6E" w:rsidP="004C03B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408BA">
        <w:rPr>
          <w:rFonts w:ascii="Arial" w:hAnsi="Arial" w:cs="Arial"/>
          <w:color w:val="000000" w:themeColor="text1"/>
          <w:sz w:val="24"/>
          <w:szCs w:val="24"/>
        </w:rPr>
        <w:t xml:space="preserve">August </w:t>
      </w:r>
      <w:r w:rsidR="00A4760C">
        <w:rPr>
          <w:rFonts w:ascii="Arial" w:hAnsi="Arial" w:cs="Arial"/>
          <w:color w:val="000000" w:themeColor="text1"/>
          <w:sz w:val="24"/>
          <w:szCs w:val="24"/>
        </w:rPr>
        <w:t>10</w:t>
      </w:r>
      <w:r w:rsidRPr="003408BA">
        <w:rPr>
          <w:rFonts w:ascii="Arial" w:hAnsi="Arial" w:cs="Arial"/>
          <w:color w:val="000000" w:themeColor="text1"/>
          <w:sz w:val="24"/>
          <w:szCs w:val="24"/>
        </w:rPr>
        <w:t>, 20</w:t>
      </w:r>
      <w:r w:rsidR="00EA44FF">
        <w:rPr>
          <w:rFonts w:ascii="Arial" w:hAnsi="Arial" w:cs="Arial"/>
          <w:color w:val="000000" w:themeColor="text1"/>
          <w:sz w:val="24"/>
          <w:szCs w:val="24"/>
        </w:rPr>
        <w:t>20</w:t>
      </w:r>
    </w:p>
    <w:p w:rsidR="003408BA" w:rsidRPr="003408BA" w:rsidRDefault="003408BA" w:rsidP="004C03B0">
      <w:pPr>
        <w:jc w:val="center"/>
        <w:rPr>
          <w:rFonts w:ascii="Arial" w:hAnsi="Arial" w:cs="Arial"/>
          <w:sz w:val="24"/>
          <w:szCs w:val="24"/>
        </w:rPr>
      </w:pPr>
    </w:p>
    <w:p w:rsidR="00473EE5" w:rsidRPr="003408BA" w:rsidRDefault="00473EE5" w:rsidP="004C03B0">
      <w:pPr>
        <w:jc w:val="center"/>
        <w:rPr>
          <w:rFonts w:ascii="Arial" w:hAnsi="Arial" w:cs="Arial"/>
          <w:sz w:val="24"/>
          <w:szCs w:val="24"/>
        </w:rPr>
      </w:pPr>
    </w:p>
    <w:p w:rsidR="004C03B0" w:rsidRPr="003408BA" w:rsidRDefault="004C03B0" w:rsidP="004C03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08BA">
        <w:rPr>
          <w:rFonts w:ascii="Arial" w:hAnsi="Arial" w:cs="Arial"/>
          <w:b/>
          <w:bCs/>
          <w:sz w:val="24"/>
          <w:szCs w:val="24"/>
        </w:rPr>
        <w:t>FLOOD MITIGATION ASSISTANCE GRANT PROGRAM</w:t>
      </w:r>
    </w:p>
    <w:p w:rsidR="004C03B0" w:rsidRPr="003408BA" w:rsidRDefault="00C171D2" w:rsidP="004C03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408BA">
        <w:rPr>
          <w:rFonts w:ascii="Arial" w:hAnsi="Arial" w:cs="Arial"/>
          <w:b/>
          <w:bCs/>
          <w:sz w:val="24"/>
          <w:szCs w:val="24"/>
        </w:rPr>
        <w:t>20</w:t>
      </w:r>
      <w:r w:rsidR="005E4F57">
        <w:rPr>
          <w:rFonts w:ascii="Arial" w:hAnsi="Arial" w:cs="Arial"/>
          <w:b/>
          <w:bCs/>
          <w:sz w:val="24"/>
          <w:szCs w:val="24"/>
        </w:rPr>
        <w:t>20</w:t>
      </w:r>
      <w:r w:rsidRPr="003408BA">
        <w:rPr>
          <w:rFonts w:ascii="Arial" w:hAnsi="Arial" w:cs="Arial"/>
          <w:b/>
          <w:bCs/>
          <w:sz w:val="24"/>
          <w:szCs w:val="24"/>
        </w:rPr>
        <w:t xml:space="preserve"> </w:t>
      </w:r>
      <w:r w:rsidR="004C03B0" w:rsidRPr="003408BA">
        <w:rPr>
          <w:rFonts w:ascii="Arial" w:hAnsi="Arial" w:cs="Arial"/>
          <w:b/>
          <w:bCs/>
          <w:sz w:val="24"/>
          <w:szCs w:val="24"/>
        </w:rPr>
        <w:t>NOTICE OF FUNDING OPPORTUNITY</w:t>
      </w:r>
    </w:p>
    <w:p w:rsidR="00E34E15" w:rsidRPr="003408BA" w:rsidRDefault="00E34E15" w:rsidP="004C03B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D2309" w:rsidRPr="003408BA" w:rsidRDefault="004C03B0" w:rsidP="0011567E">
      <w:pPr>
        <w:ind w:right="-270"/>
        <w:jc w:val="center"/>
        <w:rPr>
          <w:rFonts w:ascii="Arial" w:hAnsi="Arial" w:cs="Arial"/>
          <w:i/>
          <w:iCs/>
          <w:sz w:val="24"/>
          <w:szCs w:val="24"/>
        </w:rPr>
      </w:pPr>
      <w:r w:rsidRPr="003408BA">
        <w:rPr>
          <w:rFonts w:ascii="Arial" w:hAnsi="Arial" w:cs="Arial"/>
          <w:i/>
          <w:iCs/>
          <w:sz w:val="24"/>
          <w:szCs w:val="24"/>
        </w:rPr>
        <w:t xml:space="preserve">Open </w:t>
      </w:r>
      <w:r w:rsidR="0011567E" w:rsidRPr="003408BA">
        <w:rPr>
          <w:rFonts w:ascii="Arial" w:hAnsi="Arial" w:cs="Arial"/>
          <w:i/>
          <w:iCs/>
          <w:sz w:val="24"/>
          <w:szCs w:val="24"/>
        </w:rPr>
        <w:t>A</w:t>
      </w:r>
      <w:r w:rsidRPr="003408BA">
        <w:rPr>
          <w:rFonts w:ascii="Arial" w:hAnsi="Arial" w:cs="Arial"/>
          <w:i/>
          <w:iCs/>
          <w:sz w:val="24"/>
          <w:szCs w:val="24"/>
        </w:rPr>
        <w:t xml:space="preserve">pplication </w:t>
      </w:r>
      <w:r w:rsidR="0011567E" w:rsidRPr="003408BA">
        <w:rPr>
          <w:rFonts w:ascii="Arial" w:hAnsi="Arial" w:cs="Arial"/>
          <w:i/>
          <w:iCs/>
          <w:sz w:val="24"/>
          <w:szCs w:val="24"/>
        </w:rPr>
        <w:t>P</w:t>
      </w:r>
      <w:r w:rsidRPr="003408BA">
        <w:rPr>
          <w:rFonts w:ascii="Arial" w:hAnsi="Arial" w:cs="Arial"/>
          <w:i/>
          <w:iCs/>
          <w:sz w:val="24"/>
          <w:szCs w:val="24"/>
        </w:rPr>
        <w:t xml:space="preserve">eriod for </w:t>
      </w:r>
      <w:r w:rsidR="008D2309" w:rsidRPr="003408BA">
        <w:rPr>
          <w:rFonts w:ascii="Arial" w:hAnsi="Arial" w:cs="Arial"/>
          <w:i/>
          <w:iCs/>
          <w:sz w:val="24"/>
          <w:szCs w:val="24"/>
        </w:rPr>
        <w:t xml:space="preserve">the </w:t>
      </w:r>
      <w:r w:rsidRPr="003408BA">
        <w:rPr>
          <w:rFonts w:ascii="Arial" w:hAnsi="Arial" w:cs="Arial"/>
          <w:i/>
          <w:iCs/>
          <w:sz w:val="24"/>
          <w:szCs w:val="24"/>
        </w:rPr>
        <w:t xml:space="preserve">Flood Mitigation Assistance Program </w:t>
      </w:r>
    </w:p>
    <w:p w:rsidR="004C03B0" w:rsidRDefault="0011567E" w:rsidP="00B31C4C">
      <w:pPr>
        <w:ind w:right="-270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3408BA">
        <w:rPr>
          <w:rFonts w:ascii="Arial" w:hAnsi="Arial" w:cs="Arial"/>
          <w:i/>
          <w:iCs/>
          <w:sz w:val="24"/>
          <w:szCs w:val="24"/>
        </w:rPr>
        <w:t>B</w:t>
      </w:r>
      <w:r w:rsidR="004C03B0" w:rsidRPr="003408BA">
        <w:rPr>
          <w:rFonts w:ascii="Arial" w:hAnsi="Arial" w:cs="Arial"/>
          <w:i/>
          <w:iCs/>
          <w:sz w:val="24"/>
          <w:szCs w:val="24"/>
        </w:rPr>
        <w:t>egins</w:t>
      </w:r>
      <w:r w:rsidR="004C03B0" w:rsidRPr="003408BA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CA6D6E" w:rsidRPr="003408BA">
        <w:rPr>
          <w:rFonts w:ascii="Arial" w:hAnsi="Arial" w:cs="Arial"/>
          <w:b/>
          <w:i/>
          <w:iCs/>
          <w:color w:val="FF0000"/>
          <w:sz w:val="24"/>
          <w:szCs w:val="24"/>
        </w:rPr>
        <w:t>September 30, 20</w:t>
      </w:r>
      <w:r w:rsidR="005E4F57">
        <w:rPr>
          <w:rFonts w:ascii="Arial" w:hAnsi="Arial" w:cs="Arial"/>
          <w:b/>
          <w:i/>
          <w:iCs/>
          <w:color w:val="FF0000"/>
          <w:sz w:val="24"/>
          <w:szCs w:val="24"/>
        </w:rPr>
        <w:t>20</w:t>
      </w:r>
    </w:p>
    <w:p w:rsidR="004B5828" w:rsidRPr="003408BA" w:rsidRDefault="004B5828" w:rsidP="004C03B0">
      <w:pPr>
        <w:jc w:val="both"/>
        <w:rPr>
          <w:rFonts w:ascii="Arial" w:hAnsi="Arial" w:cs="Arial"/>
          <w:sz w:val="24"/>
          <w:szCs w:val="24"/>
        </w:rPr>
      </w:pPr>
    </w:p>
    <w:p w:rsidR="008712DC" w:rsidRPr="008712DC" w:rsidRDefault="004C03B0" w:rsidP="00F65FE5">
      <w:pPr>
        <w:spacing w:after="2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08BA">
        <w:rPr>
          <w:rFonts w:ascii="Arial" w:hAnsi="Arial" w:cs="Arial"/>
          <w:sz w:val="24"/>
          <w:szCs w:val="24"/>
        </w:rPr>
        <w:t>The Federal Emergency Management Agency (FEMA) has announced the opening of the FY 20</w:t>
      </w:r>
      <w:r w:rsidR="005E4F57">
        <w:rPr>
          <w:rFonts w:ascii="Arial" w:hAnsi="Arial" w:cs="Arial"/>
          <w:sz w:val="24"/>
          <w:szCs w:val="24"/>
        </w:rPr>
        <w:t>20</w:t>
      </w:r>
      <w:r w:rsidRPr="003408BA">
        <w:rPr>
          <w:rFonts w:ascii="Arial" w:hAnsi="Arial" w:cs="Arial"/>
          <w:sz w:val="24"/>
          <w:szCs w:val="24"/>
        </w:rPr>
        <w:t xml:space="preserve"> Application </w:t>
      </w:r>
      <w:r w:rsidR="00C171D2" w:rsidRPr="003408BA">
        <w:rPr>
          <w:rFonts w:ascii="Arial" w:hAnsi="Arial" w:cs="Arial"/>
          <w:sz w:val="24"/>
          <w:szCs w:val="24"/>
        </w:rPr>
        <w:t>Period</w:t>
      </w:r>
      <w:r w:rsidRPr="003408BA">
        <w:rPr>
          <w:rFonts w:ascii="Arial" w:hAnsi="Arial" w:cs="Arial"/>
          <w:sz w:val="24"/>
          <w:szCs w:val="24"/>
        </w:rPr>
        <w:t xml:space="preserve"> for the Flood Mitigation Assistance (FMA) program. </w:t>
      </w:r>
      <w:r w:rsidR="00F65FE5" w:rsidRPr="00D535A4">
        <w:rPr>
          <w:rFonts w:ascii="Arial" w:hAnsi="Arial" w:cs="Arial"/>
          <w:color w:val="000000" w:themeColor="text1"/>
          <w:sz w:val="24"/>
          <w:szCs w:val="24"/>
        </w:rPr>
        <w:t>FEMA’s Notice of Funding Opportunity</w:t>
      </w:r>
      <w:r w:rsidR="00C513C4">
        <w:rPr>
          <w:rFonts w:ascii="Arial" w:hAnsi="Arial" w:cs="Arial"/>
          <w:color w:val="000000" w:themeColor="text1"/>
          <w:sz w:val="24"/>
          <w:szCs w:val="24"/>
        </w:rPr>
        <w:t xml:space="preserve"> (NOFO)</w:t>
      </w:r>
      <w:r w:rsidR="00F65FE5" w:rsidRPr="00D535A4">
        <w:rPr>
          <w:rFonts w:ascii="Arial" w:hAnsi="Arial" w:cs="Arial"/>
          <w:color w:val="000000" w:themeColor="text1"/>
          <w:sz w:val="24"/>
          <w:szCs w:val="24"/>
        </w:rPr>
        <w:t xml:space="preserve"> is attached and can be found at </w:t>
      </w:r>
      <w:hyperlink r:id="rId6" w:history="1">
        <w:r w:rsidR="00F65FE5" w:rsidRPr="00D535A4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www.grants.gov</w:t>
        </w:r>
      </w:hyperlink>
      <w:r w:rsidR="00F65FE5" w:rsidRPr="00D535A4">
        <w:rPr>
          <w:rFonts w:ascii="Arial" w:hAnsi="Arial" w:cs="Arial"/>
          <w:color w:val="000000" w:themeColor="text1"/>
          <w:sz w:val="24"/>
          <w:szCs w:val="24"/>
        </w:rPr>
        <w:t>.</w:t>
      </w:r>
      <w:r w:rsidR="008712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C1DB8" w:rsidRPr="003408BA" w:rsidRDefault="00CC1DB8" w:rsidP="00CC1D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408BA">
        <w:rPr>
          <w:rFonts w:ascii="Arial" w:hAnsi="Arial" w:cs="Arial"/>
          <w:sz w:val="24"/>
          <w:szCs w:val="24"/>
        </w:rPr>
        <w:t xml:space="preserve">The Florida Division of Emergency Management (FDEM) is soliciting eligible subapplicants to prepare and submit subapplications for the FMA grant program. All subapplications must be submitted to FDEM via the </w:t>
      </w:r>
      <w:r w:rsidR="00A4760C">
        <w:rPr>
          <w:rFonts w:ascii="Arial" w:hAnsi="Arial" w:cs="Arial"/>
          <w:sz w:val="24"/>
          <w:szCs w:val="24"/>
        </w:rPr>
        <w:t>FEMA GO</w:t>
      </w:r>
      <w:r w:rsidRPr="003408BA">
        <w:rPr>
          <w:rFonts w:ascii="Arial" w:hAnsi="Arial" w:cs="Arial"/>
          <w:sz w:val="24"/>
          <w:szCs w:val="24"/>
        </w:rPr>
        <w:t xml:space="preserve"> </w:t>
      </w:r>
      <w:r w:rsidR="00A4760C">
        <w:rPr>
          <w:rFonts w:ascii="Arial" w:hAnsi="Arial" w:cs="Arial"/>
          <w:sz w:val="24"/>
          <w:szCs w:val="24"/>
        </w:rPr>
        <w:t xml:space="preserve">grant </w:t>
      </w:r>
      <w:r w:rsidRPr="003408BA">
        <w:rPr>
          <w:rFonts w:ascii="Arial" w:hAnsi="Arial" w:cs="Arial"/>
          <w:sz w:val="24"/>
          <w:szCs w:val="24"/>
        </w:rPr>
        <w:t xml:space="preserve">application system on or before </w:t>
      </w:r>
      <w:r w:rsidR="00CA6D6E" w:rsidRPr="003408BA">
        <w:rPr>
          <w:rFonts w:ascii="Arial" w:hAnsi="Arial" w:cs="Arial"/>
          <w:b/>
          <w:color w:val="FF0000"/>
          <w:sz w:val="24"/>
          <w:szCs w:val="24"/>
        </w:rPr>
        <w:t>November 12, 20</w:t>
      </w:r>
      <w:r w:rsidR="005E4F57">
        <w:rPr>
          <w:rFonts w:ascii="Arial" w:hAnsi="Arial" w:cs="Arial"/>
          <w:b/>
          <w:color w:val="FF0000"/>
          <w:sz w:val="24"/>
          <w:szCs w:val="24"/>
        </w:rPr>
        <w:t>20</w:t>
      </w:r>
      <w:r w:rsidR="00CA6D6E" w:rsidRPr="003408B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408BA">
        <w:rPr>
          <w:rFonts w:ascii="Arial" w:hAnsi="Arial" w:cs="Arial"/>
          <w:b/>
          <w:bCs/>
          <w:color w:val="FF0000"/>
          <w:sz w:val="24"/>
          <w:szCs w:val="24"/>
        </w:rPr>
        <w:t>by 5:00 PM EST</w:t>
      </w:r>
      <w:r w:rsidRPr="003408BA">
        <w:rPr>
          <w:rFonts w:ascii="Arial" w:hAnsi="Arial" w:cs="Arial"/>
          <w:sz w:val="24"/>
          <w:szCs w:val="24"/>
        </w:rPr>
        <w:t>.</w:t>
      </w:r>
      <w:r w:rsidRPr="003408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31C4C" w:rsidRPr="003408BA" w:rsidRDefault="00B31C4C" w:rsidP="00CC1D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F6F8B" w:rsidRPr="008B15F6" w:rsidRDefault="001F6F8B" w:rsidP="001F6F8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408BA">
        <w:rPr>
          <w:rFonts w:ascii="Arial" w:hAnsi="Arial" w:cs="Arial"/>
          <w:sz w:val="24"/>
          <w:szCs w:val="24"/>
        </w:rPr>
        <w:t>The attached FY 20</w:t>
      </w:r>
      <w:r>
        <w:rPr>
          <w:rFonts w:ascii="Arial" w:hAnsi="Arial" w:cs="Arial"/>
          <w:sz w:val="24"/>
          <w:szCs w:val="24"/>
        </w:rPr>
        <w:t>20</w:t>
      </w:r>
      <w:r w:rsidRPr="003408BA">
        <w:rPr>
          <w:rFonts w:ascii="Arial" w:hAnsi="Arial" w:cs="Arial"/>
          <w:sz w:val="24"/>
          <w:szCs w:val="24"/>
        </w:rPr>
        <w:t xml:space="preserve"> FMA Grant Program Fact Sheet provides </w:t>
      </w:r>
      <w:r w:rsidRPr="003408BA">
        <w:rPr>
          <w:rFonts w:ascii="Arial" w:hAnsi="Arial" w:cs="Arial"/>
          <w:b/>
          <w:bCs/>
          <w:color w:val="000000" w:themeColor="text1"/>
          <w:sz w:val="24"/>
          <w:szCs w:val="24"/>
        </w:rPr>
        <w:t>Key FY 20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20</w:t>
      </w:r>
      <w:r w:rsidRPr="003408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FMA Grant Program Changes </w:t>
      </w:r>
      <w:r w:rsidRPr="003408BA">
        <w:rPr>
          <w:rFonts w:ascii="Arial" w:hAnsi="Arial" w:cs="Arial"/>
          <w:bCs/>
          <w:color w:val="000000" w:themeColor="text1"/>
          <w:sz w:val="24"/>
          <w:szCs w:val="24"/>
        </w:rPr>
        <w:t>and</w:t>
      </w:r>
      <w:r w:rsidRPr="003408BA">
        <w:rPr>
          <w:rFonts w:ascii="Arial" w:hAnsi="Arial" w:cs="Arial"/>
          <w:sz w:val="24"/>
          <w:szCs w:val="24"/>
        </w:rPr>
        <w:t xml:space="preserve"> FEMA’s evaluation criteria and priorities. </w:t>
      </w:r>
      <w:r w:rsidRPr="008B15F6">
        <w:rPr>
          <w:rFonts w:ascii="Arial" w:hAnsi="Arial" w:cs="Arial"/>
          <w:sz w:val="24"/>
          <w:szCs w:val="24"/>
        </w:rPr>
        <w:t xml:space="preserve">Detailed information regarding </w:t>
      </w:r>
      <w:r>
        <w:rPr>
          <w:rFonts w:ascii="Arial" w:hAnsi="Arial" w:cs="Arial"/>
          <w:sz w:val="24"/>
          <w:szCs w:val="24"/>
        </w:rPr>
        <w:t>Flood Mitigation</w:t>
      </w:r>
      <w:r w:rsidRPr="008B15F6">
        <w:rPr>
          <w:rFonts w:ascii="Arial" w:hAnsi="Arial" w:cs="Arial"/>
          <w:sz w:val="24"/>
          <w:szCs w:val="24"/>
        </w:rPr>
        <w:t xml:space="preserve"> Assistance </w:t>
      </w:r>
      <w:r>
        <w:rPr>
          <w:rFonts w:ascii="Arial" w:hAnsi="Arial" w:cs="Arial"/>
          <w:sz w:val="24"/>
          <w:szCs w:val="24"/>
        </w:rPr>
        <w:t xml:space="preserve">and application development </w:t>
      </w:r>
      <w:r w:rsidRPr="008B15F6">
        <w:rPr>
          <w:rFonts w:ascii="Arial" w:hAnsi="Arial" w:cs="Arial"/>
          <w:sz w:val="24"/>
          <w:szCs w:val="24"/>
        </w:rPr>
        <w:t xml:space="preserve">can be found at </w:t>
      </w:r>
      <w:hyperlink r:id="rId7" w:history="1">
        <w:r w:rsidRPr="00D860AB">
          <w:rPr>
            <w:rStyle w:val="Hyperlink"/>
            <w:rFonts w:ascii="Arial" w:hAnsi="Arial" w:cs="Arial"/>
            <w:sz w:val="24"/>
            <w:szCs w:val="24"/>
          </w:rPr>
          <w:t>https://www.fema.gov/grants/mitigation/floods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  <w:r>
        <w:rPr>
          <w:rStyle w:val="Hyperlink"/>
          <w:rFonts w:ascii="Arial" w:hAnsi="Arial" w:cs="Arial"/>
          <w:sz w:val="24"/>
          <w:szCs w:val="24"/>
          <w:u w:val="none"/>
        </w:rPr>
        <w:t xml:space="preserve">  </w:t>
      </w:r>
      <w:r w:rsidRPr="004669A3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and</w:t>
      </w:r>
      <w:r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hyperlink r:id="rId8" w:history="1">
        <w:r w:rsidRPr="00765182">
          <w:rPr>
            <w:rStyle w:val="Hyperlink"/>
            <w:rFonts w:ascii="Arial" w:hAnsi="Arial" w:cs="Arial"/>
            <w:sz w:val="24"/>
            <w:szCs w:val="24"/>
          </w:rPr>
          <w:t>https://www.floridadisaster.org/dem/mitigation/flood-mitigation-assistance-program/</w:t>
        </w:r>
      </w:hyperlink>
      <w:r w:rsidRPr="008B15F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F6F8B" w:rsidRDefault="001F6F8B" w:rsidP="0039312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93125" w:rsidRPr="00A4760C" w:rsidRDefault="008712DC" w:rsidP="00393125">
      <w:pPr>
        <w:rPr>
          <w:rFonts w:ascii="Arial" w:hAnsi="Arial" w:cs="Arial"/>
          <w:color w:val="000000" w:themeColor="text1"/>
          <w:sz w:val="24"/>
          <w:szCs w:val="24"/>
        </w:rPr>
      </w:pPr>
      <w:r w:rsidRPr="008712D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712DC">
        <w:rPr>
          <w:rFonts w:ascii="Arial" w:hAnsi="Arial" w:cs="Arial"/>
          <w:bCs/>
          <w:color w:val="000000" w:themeColor="text1"/>
          <w:sz w:val="24"/>
          <w:szCs w:val="24"/>
        </w:rPr>
        <w:t>schedule of webinars supporting the FY20</w:t>
      </w:r>
      <w:r w:rsidR="005E4F57">
        <w:rPr>
          <w:rFonts w:ascii="Arial" w:hAnsi="Arial" w:cs="Arial"/>
          <w:bCs/>
          <w:color w:val="000000" w:themeColor="text1"/>
          <w:sz w:val="24"/>
          <w:szCs w:val="24"/>
        </w:rPr>
        <w:t>20</w:t>
      </w:r>
      <w:r w:rsidR="00A4760C">
        <w:rPr>
          <w:rFonts w:ascii="Arial" w:hAnsi="Arial" w:cs="Arial"/>
          <w:bCs/>
          <w:color w:val="000000" w:themeColor="text1"/>
          <w:sz w:val="24"/>
          <w:szCs w:val="24"/>
        </w:rPr>
        <w:t xml:space="preserve"> Notice of Funding Opportunities</w:t>
      </w:r>
      <w:r w:rsidRPr="008712DC">
        <w:rPr>
          <w:rFonts w:ascii="Arial" w:hAnsi="Arial" w:cs="Arial"/>
          <w:bCs/>
          <w:color w:val="000000" w:themeColor="text1"/>
          <w:sz w:val="24"/>
          <w:szCs w:val="24"/>
        </w:rPr>
        <w:t xml:space="preserve"> is attached.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8362A">
        <w:rPr>
          <w:rFonts w:ascii="Arial" w:hAnsi="Arial" w:cs="Arial"/>
          <w:bCs/>
          <w:color w:val="000000" w:themeColor="text1"/>
          <w:sz w:val="24"/>
          <w:szCs w:val="24"/>
        </w:rPr>
        <w:t>For i</w:t>
      </w:r>
      <w:r w:rsidR="00B31C4C" w:rsidRPr="003408BA">
        <w:rPr>
          <w:rFonts w:ascii="Arial" w:hAnsi="Arial" w:cs="Arial"/>
          <w:color w:val="000000" w:themeColor="text1"/>
          <w:sz w:val="24"/>
          <w:szCs w:val="24"/>
        </w:rPr>
        <w:t xml:space="preserve">nformation </w:t>
      </w:r>
      <w:r w:rsidR="00A8362A">
        <w:rPr>
          <w:rFonts w:ascii="Arial" w:hAnsi="Arial" w:cs="Arial"/>
          <w:color w:val="000000" w:themeColor="text1"/>
          <w:sz w:val="24"/>
          <w:szCs w:val="24"/>
        </w:rPr>
        <w:t xml:space="preserve">on </w:t>
      </w:r>
      <w:r w:rsidR="00B31C4C" w:rsidRPr="003408BA">
        <w:rPr>
          <w:rFonts w:ascii="Arial" w:hAnsi="Arial" w:cs="Arial"/>
          <w:color w:val="000000" w:themeColor="text1"/>
          <w:sz w:val="24"/>
          <w:szCs w:val="24"/>
        </w:rPr>
        <w:t xml:space="preserve">training and resources on FEMA’s </w:t>
      </w:r>
      <w:r w:rsidR="005E4F57">
        <w:rPr>
          <w:rFonts w:ascii="Arial" w:hAnsi="Arial" w:cs="Arial"/>
          <w:color w:val="000000" w:themeColor="text1"/>
          <w:sz w:val="24"/>
          <w:szCs w:val="24"/>
        </w:rPr>
        <w:t xml:space="preserve">new </w:t>
      </w:r>
      <w:r w:rsidR="00B31C4C" w:rsidRPr="003408BA">
        <w:rPr>
          <w:rFonts w:ascii="Arial" w:hAnsi="Arial" w:cs="Arial"/>
          <w:color w:val="000000" w:themeColor="text1"/>
          <w:sz w:val="24"/>
          <w:szCs w:val="24"/>
        </w:rPr>
        <w:t xml:space="preserve">grant application system </w:t>
      </w:r>
      <w:r w:rsidR="00A8362A">
        <w:rPr>
          <w:rFonts w:ascii="Arial" w:hAnsi="Arial" w:cs="Arial"/>
          <w:color w:val="000000" w:themeColor="text1"/>
          <w:sz w:val="24"/>
          <w:szCs w:val="24"/>
        </w:rPr>
        <w:t xml:space="preserve">(FEMA GO), please visit </w:t>
      </w:r>
      <w:r w:rsidR="00B31C4C" w:rsidRPr="003408BA">
        <w:rPr>
          <w:rFonts w:ascii="Arial" w:hAnsi="Arial" w:cs="Arial"/>
          <w:color w:val="000000" w:themeColor="text1"/>
          <w:sz w:val="24"/>
          <w:szCs w:val="24"/>
        </w:rPr>
        <w:t>FEMA</w:t>
      </w:r>
      <w:r w:rsidR="00A8362A">
        <w:rPr>
          <w:rFonts w:ascii="Arial" w:hAnsi="Arial" w:cs="Arial"/>
          <w:color w:val="000000" w:themeColor="text1"/>
          <w:sz w:val="24"/>
          <w:szCs w:val="24"/>
        </w:rPr>
        <w:t>’s</w:t>
      </w:r>
      <w:r w:rsidR="00B31C4C" w:rsidRPr="003408BA">
        <w:rPr>
          <w:rFonts w:ascii="Arial" w:hAnsi="Arial" w:cs="Arial"/>
          <w:color w:val="000000" w:themeColor="text1"/>
          <w:sz w:val="24"/>
          <w:szCs w:val="24"/>
        </w:rPr>
        <w:t xml:space="preserve"> website at </w:t>
      </w:r>
      <w:hyperlink r:id="rId9" w:history="1">
        <w:r w:rsidR="008B15F6" w:rsidRPr="008B15F6">
          <w:rPr>
            <w:rStyle w:val="Hyperlink"/>
            <w:rFonts w:ascii="Arial" w:hAnsi="Arial" w:cs="Arial"/>
            <w:sz w:val="24"/>
            <w:szCs w:val="24"/>
          </w:rPr>
          <w:t>https://www.fema.gov/grants/guidance-tools/fema-go</w:t>
        </w:r>
      </w:hyperlink>
      <w:r w:rsidR="00A8362A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="00A8362A" w:rsidRPr="00A4760C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or contact the FEMA GO Helpdesk at 1-877-611-4700 or via e-mail at FEMAGO@fema.dhs.gov</w:t>
      </w:r>
      <w:r w:rsidR="00B31C4C" w:rsidRPr="00A4760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</w:p>
    <w:p w:rsidR="00B31C4C" w:rsidRPr="008B15F6" w:rsidRDefault="00B31C4C" w:rsidP="00CC1DB8">
      <w:pPr>
        <w:jc w:val="both"/>
        <w:rPr>
          <w:rFonts w:ascii="Arial" w:hAnsi="Arial" w:cs="Arial"/>
          <w:sz w:val="24"/>
          <w:szCs w:val="24"/>
        </w:rPr>
      </w:pPr>
    </w:p>
    <w:p w:rsidR="00C72E66" w:rsidRDefault="00C72E66" w:rsidP="00C72E66">
      <w:pPr>
        <w:jc w:val="both"/>
        <w:rPr>
          <w:rFonts w:ascii="Arial" w:hAnsi="Arial" w:cs="Arial"/>
          <w:sz w:val="24"/>
          <w:szCs w:val="24"/>
        </w:rPr>
      </w:pPr>
    </w:p>
    <w:p w:rsidR="00CC1DB8" w:rsidRPr="003408BA" w:rsidRDefault="00C72E66" w:rsidP="00C72E66">
      <w:pPr>
        <w:ind w:left="720" w:right="-990" w:hanging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PLEASE NOTE: ALL PROPERTY OWNERS MUST CONTACT THEIR LOCAL GOVERNM</w:t>
      </w:r>
      <w:r w:rsidR="00263E5B">
        <w:rPr>
          <w:rFonts w:ascii="Arial" w:hAnsi="Arial" w:cs="Arial"/>
          <w:b/>
          <w:bCs/>
          <w:color w:val="FF0000"/>
          <w:sz w:val="24"/>
          <w:szCs w:val="24"/>
        </w:rPr>
        <w:t xml:space="preserve">ENT   </w:t>
      </w:r>
      <w:r w:rsidR="00263E5B">
        <w:rPr>
          <w:rFonts w:ascii="Arial" w:hAnsi="Arial" w:cs="Arial"/>
          <w:b/>
          <w:bCs/>
          <w:color w:val="FF0000"/>
          <w:sz w:val="24"/>
          <w:szCs w:val="24"/>
        </w:rPr>
        <w:br/>
        <w:t xml:space="preserve">                 TO APPLY </w:t>
      </w:r>
    </w:p>
    <w:p w:rsidR="00CC1DB8" w:rsidRPr="003408BA" w:rsidRDefault="00CC1DB8" w:rsidP="00CC1DB8">
      <w:pPr>
        <w:ind w:left="1080" w:hanging="1080"/>
        <w:rPr>
          <w:rFonts w:ascii="Arial" w:hAnsi="Arial" w:cs="Arial"/>
          <w:color w:val="FF0000"/>
          <w:sz w:val="24"/>
          <w:szCs w:val="24"/>
        </w:rPr>
      </w:pPr>
    </w:p>
    <w:p w:rsidR="00CC1DB8" w:rsidRPr="003408BA" w:rsidRDefault="00CC1DB8" w:rsidP="00CC1DB8">
      <w:pPr>
        <w:rPr>
          <w:rFonts w:ascii="Arial" w:hAnsi="Arial" w:cs="Arial"/>
          <w:b/>
          <w:bCs/>
          <w:sz w:val="24"/>
          <w:szCs w:val="24"/>
        </w:rPr>
      </w:pPr>
      <w:r w:rsidRPr="003408BA">
        <w:rPr>
          <w:rFonts w:ascii="Arial" w:hAnsi="Arial" w:cs="Arial"/>
          <w:b/>
          <w:bCs/>
          <w:sz w:val="24"/>
          <w:szCs w:val="24"/>
        </w:rPr>
        <w:t xml:space="preserve">Contact:  </w:t>
      </w:r>
      <w:r w:rsidRPr="003408BA">
        <w:rPr>
          <w:rFonts w:ascii="Arial" w:hAnsi="Arial" w:cs="Arial"/>
          <w:b/>
          <w:bCs/>
          <w:color w:val="000000"/>
          <w:sz w:val="24"/>
          <w:szCs w:val="24"/>
        </w:rPr>
        <w:t>If you have any questions about this program, pl</w:t>
      </w:r>
      <w:r w:rsidRPr="003408BA">
        <w:rPr>
          <w:rFonts w:ascii="Arial" w:hAnsi="Arial" w:cs="Arial"/>
          <w:b/>
          <w:bCs/>
          <w:sz w:val="24"/>
          <w:szCs w:val="24"/>
        </w:rPr>
        <w:t xml:space="preserve">ease see the attached </w:t>
      </w:r>
      <w:r w:rsidR="00F65FE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Non-Disaster </w:t>
      </w:r>
      <w:r w:rsidR="00F65FE5" w:rsidRPr="00886F8C">
        <w:rPr>
          <w:rFonts w:ascii="Arial" w:hAnsi="Arial" w:cs="Arial"/>
          <w:b/>
          <w:bCs/>
          <w:color w:val="000000" w:themeColor="text1"/>
          <w:sz w:val="24"/>
          <w:szCs w:val="24"/>
        </w:rPr>
        <w:t>Grant Program</w:t>
      </w:r>
      <w:r w:rsidR="00F65FE5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Pr="003408BA">
        <w:rPr>
          <w:rFonts w:ascii="Arial" w:hAnsi="Arial" w:cs="Arial"/>
          <w:b/>
          <w:bCs/>
          <w:sz w:val="24"/>
          <w:szCs w:val="24"/>
        </w:rPr>
        <w:t xml:space="preserve"> Territorial Assignments Map for the contact information for the project manager assigned to your community.</w:t>
      </w:r>
    </w:p>
    <w:p w:rsidR="004C03B0" w:rsidRPr="003408BA" w:rsidRDefault="004C03B0" w:rsidP="004C03B0">
      <w:pPr>
        <w:rPr>
          <w:rFonts w:ascii="Arial" w:hAnsi="Arial" w:cs="Arial"/>
          <w:b/>
          <w:bCs/>
          <w:sz w:val="24"/>
          <w:szCs w:val="24"/>
        </w:rPr>
      </w:pPr>
    </w:p>
    <w:p w:rsidR="004C03B0" w:rsidRPr="003408BA" w:rsidRDefault="004C03B0" w:rsidP="004C03B0">
      <w:pPr>
        <w:rPr>
          <w:rFonts w:ascii="Arial" w:hAnsi="Arial" w:cs="Arial"/>
          <w:b/>
          <w:bCs/>
          <w:sz w:val="24"/>
          <w:szCs w:val="24"/>
        </w:rPr>
      </w:pPr>
      <w:r w:rsidRPr="003408BA">
        <w:rPr>
          <w:rFonts w:ascii="Arial" w:hAnsi="Arial" w:cs="Arial"/>
          <w:b/>
          <w:bCs/>
          <w:sz w:val="24"/>
          <w:szCs w:val="24"/>
        </w:rPr>
        <w:t>Attachments:</w:t>
      </w:r>
    </w:p>
    <w:p w:rsidR="00243368" w:rsidRPr="003408BA" w:rsidRDefault="00A4760C" w:rsidP="004C03B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FY </w:t>
      </w:r>
      <w:r w:rsidR="00243368" w:rsidRPr="003408BA">
        <w:rPr>
          <w:rFonts w:ascii="Arial" w:hAnsi="Arial" w:cs="Arial"/>
          <w:bCs/>
          <w:color w:val="000000"/>
          <w:sz w:val="24"/>
          <w:szCs w:val="24"/>
        </w:rPr>
        <w:t>20</w:t>
      </w:r>
      <w:r w:rsidR="005E4F57">
        <w:rPr>
          <w:rFonts w:ascii="Arial" w:hAnsi="Arial" w:cs="Arial"/>
          <w:bCs/>
          <w:color w:val="000000"/>
          <w:sz w:val="24"/>
          <w:szCs w:val="24"/>
        </w:rPr>
        <w:t>20</w:t>
      </w:r>
      <w:r w:rsidR="00243368" w:rsidRPr="003408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FEMA </w:t>
      </w:r>
      <w:r w:rsidR="00B31C4C" w:rsidRPr="003408BA">
        <w:rPr>
          <w:rFonts w:ascii="Arial" w:hAnsi="Arial" w:cs="Arial"/>
          <w:color w:val="000000"/>
          <w:sz w:val="24"/>
          <w:szCs w:val="24"/>
        </w:rPr>
        <w:t>Flood Mitigation</w:t>
      </w:r>
      <w:r w:rsidR="00243368" w:rsidRPr="003408BA">
        <w:rPr>
          <w:rFonts w:ascii="Arial" w:hAnsi="Arial" w:cs="Arial"/>
          <w:color w:val="000000"/>
          <w:sz w:val="24"/>
          <w:szCs w:val="24"/>
        </w:rPr>
        <w:t xml:space="preserve"> Assistance Notice of Funding Opportunity</w:t>
      </w:r>
    </w:p>
    <w:p w:rsidR="00F65FE5" w:rsidRDefault="00A4760C" w:rsidP="005B7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FY </w:t>
      </w:r>
      <w:r w:rsidR="004C03B0" w:rsidRPr="003408BA">
        <w:rPr>
          <w:rFonts w:ascii="Arial" w:hAnsi="Arial" w:cs="Arial"/>
          <w:sz w:val="24"/>
          <w:szCs w:val="24"/>
        </w:rPr>
        <w:t>20</w:t>
      </w:r>
      <w:r w:rsidR="005E4F57">
        <w:rPr>
          <w:rFonts w:ascii="Arial" w:hAnsi="Arial" w:cs="Arial"/>
          <w:sz w:val="24"/>
          <w:szCs w:val="24"/>
        </w:rPr>
        <w:t>20</w:t>
      </w:r>
      <w:r w:rsidR="004C03B0" w:rsidRPr="003408BA">
        <w:rPr>
          <w:rFonts w:ascii="Arial" w:hAnsi="Arial" w:cs="Arial"/>
          <w:sz w:val="24"/>
          <w:szCs w:val="24"/>
        </w:rPr>
        <w:t xml:space="preserve"> FEMA Flood Mitigation Assistance Fact Sheet</w:t>
      </w:r>
      <w:r w:rsidR="00F65FE5">
        <w:rPr>
          <w:rFonts w:ascii="Arial" w:hAnsi="Arial" w:cs="Arial"/>
          <w:sz w:val="24"/>
          <w:szCs w:val="24"/>
        </w:rPr>
        <w:t xml:space="preserve"> </w:t>
      </w:r>
    </w:p>
    <w:p w:rsidR="00E74288" w:rsidRDefault="00A4760C" w:rsidP="005B7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FY </w:t>
      </w:r>
      <w:r w:rsidR="00E74288">
        <w:rPr>
          <w:rFonts w:ascii="Arial" w:hAnsi="Arial" w:cs="Arial"/>
          <w:sz w:val="24"/>
          <w:szCs w:val="24"/>
        </w:rPr>
        <w:t xml:space="preserve">2020 Notice of </w:t>
      </w:r>
      <w:r>
        <w:rPr>
          <w:rFonts w:ascii="Arial" w:hAnsi="Arial" w:cs="Arial"/>
          <w:sz w:val="24"/>
          <w:szCs w:val="24"/>
        </w:rPr>
        <w:t>Funding Opportunities</w:t>
      </w:r>
      <w:r w:rsidR="00E74288">
        <w:rPr>
          <w:rFonts w:ascii="Arial" w:hAnsi="Arial" w:cs="Arial"/>
          <w:sz w:val="24"/>
          <w:szCs w:val="24"/>
        </w:rPr>
        <w:t xml:space="preserve"> Webinar Schedule</w:t>
      </w:r>
    </w:p>
    <w:p w:rsidR="00A4760C" w:rsidRDefault="00A4760C" w:rsidP="00A476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FDEM </w:t>
      </w:r>
      <w:r w:rsidR="00F65FE5" w:rsidRPr="00F65FE5">
        <w:rPr>
          <w:rFonts w:ascii="Arial" w:hAnsi="Arial" w:cs="Arial"/>
          <w:bCs/>
          <w:color w:val="000000" w:themeColor="text1"/>
          <w:sz w:val="24"/>
          <w:szCs w:val="24"/>
        </w:rPr>
        <w:t xml:space="preserve">Non-Disaster </w:t>
      </w:r>
      <w:r w:rsidR="00F65FE5" w:rsidRPr="00886F8C">
        <w:rPr>
          <w:rFonts w:ascii="Arial" w:hAnsi="Arial" w:cs="Arial"/>
          <w:bCs/>
          <w:color w:val="000000" w:themeColor="text1"/>
          <w:sz w:val="24"/>
          <w:szCs w:val="24"/>
        </w:rPr>
        <w:t>Grant Program</w:t>
      </w:r>
      <w:r w:rsidR="00F65FE5" w:rsidRPr="00F65FE5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F65FE5" w:rsidRPr="00886F8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D535A4">
        <w:rPr>
          <w:rFonts w:ascii="Arial" w:hAnsi="Arial" w:cs="Arial"/>
          <w:sz w:val="24"/>
          <w:szCs w:val="24"/>
        </w:rPr>
        <w:t>Project Manager Territorial</w:t>
      </w:r>
      <w:r>
        <w:rPr>
          <w:rFonts w:ascii="Arial" w:hAnsi="Arial" w:cs="Arial"/>
          <w:sz w:val="24"/>
          <w:szCs w:val="24"/>
        </w:rPr>
        <w:t xml:space="preserve"> Assignments Map</w:t>
      </w:r>
    </w:p>
    <w:p w:rsidR="004C03B0" w:rsidRPr="00F65FE5" w:rsidRDefault="004C03B0" w:rsidP="005B74CE">
      <w:pPr>
        <w:rPr>
          <w:rFonts w:ascii="Arial" w:hAnsi="Arial" w:cs="Arial"/>
          <w:sz w:val="24"/>
          <w:szCs w:val="24"/>
        </w:rPr>
      </w:pPr>
    </w:p>
    <w:sectPr w:rsidR="004C03B0" w:rsidRPr="00F65FE5" w:rsidSect="00C72E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7BCF2"/>
    <w:multiLevelType w:val="hybridMultilevel"/>
    <w:tmpl w:val="ABC096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1F6396C"/>
    <w:multiLevelType w:val="hybridMultilevel"/>
    <w:tmpl w:val="C880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B0"/>
    <w:rsid w:val="00026E42"/>
    <w:rsid w:val="00080715"/>
    <w:rsid w:val="000D6381"/>
    <w:rsid w:val="0011567E"/>
    <w:rsid w:val="001439E5"/>
    <w:rsid w:val="001D33A1"/>
    <w:rsid w:val="001F6F8B"/>
    <w:rsid w:val="00243368"/>
    <w:rsid w:val="00263E5B"/>
    <w:rsid w:val="002C4D9D"/>
    <w:rsid w:val="003116C0"/>
    <w:rsid w:val="003408BA"/>
    <w:rsid w:val="00340D78"/>
    <w:rsid w:val="00393125"/>
    <w:rsid w:val="00400761"/>
    <w:rsid w:val="00420A51"/>
    <w:rsid w:val="004669A3"/>
    <w:rsid w:val="00473EE5"/>
    <w:rsid w:val="004B5828"/>
    <w:rsid w:val="004C03B0"/>
    <w:rsid w:val="004D1E80"/>
    <w:rsid w:val="0053565F"/>
    <w:rsid w:val="005572C4"/>
    <w:rsid w:val="005B74CE"/>
    <w:rsid w:val="005C51D9"/>
    <w:rsid w:val="005D2556"/>
    <w:rsid w:val="005E4F57"/>
    <w:rsid w:val="00700244"/>
    <w:rsid w:val="00736B54"/>
    <w:rsid w:val="00754606"/>
    <w:rsid w:val="00794640"/>
    <w:rsid w:val="007D5070"/>
    <w:rsid w:val="00802A47"/>
    <w:rsid w:val="008712DC"/>
    <w:rsid w:val="008B15F6"/>
    <w:rsid w:val="008D2309"/>
    <w:rsid w:val="008E13E0"/>
    <w:rsid w:val="008E2EB4"/>
    <w:rsid w:val="0093136E"/>
    <w:rsid w:val="00995493"/>
    <w:rsid w:val="009D406D"/>
    <w:rsid w:val="009F0BE7"/>
    <w:rsid w:val="009F7BA0"/>
    <w:rsid w:val="00A4760C"/>
    <w:rsid w:val="00A72DB9"/>
    <w:rsid w:val="00A8362A"/>
    <w:rsid w:val="00A90992"/>
    <w:rsid w:val="00B31C4C"/>
    <w:rsid w:val="00B9710A"/>
    <w:rsid w:val="00BA6154"/>
    <w:rsid w:val="00BD07D2"/>
    <w:rsid w:val="00C171D2"/>
    <w:rsid w:val="00C513C4"/>
    <w:rsid w:val="00C72E66"/>
    <w:rsid w:val="00CA6D6E"/>
    <w:rsid w:val="00CC1DB8"/>
    <w:rsid w:val="00CF3A50"/>
    <w:rsid w:val="00D64FE7"/>
    <w:rsid w:val="00D83CDE"/>
    <w:rsid w:val="00E34E15"/>
    <w:rsid w:val="00E74288"/>
    <w:rsid w:val="00E74DB0"/>
    <w:rsid w:val="00E83F1C"/>
    <w:rsid w:val="00E9439F"/>
    <w:rsid w:val="00EA44FF"/>
    <w:rsid w:val="00ED19AB"/>
    <w:rsid w:val="00ED486C"/>
    <w:rsid w:val="00F008D7"/>
    <w:rsid w:val="00F65FE5"/>
    <w:rsid w:val="00F7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8D11"/>
  <w15:docId w15:val="{339F0936-81E2-4725-928D-3B804CC4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3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3B0"/>
    <w:pPr>
      <w:ind w:left="720"/>
    </w:pPr>
  </w:style>
  <w:style w:type="paragraph" w:customStyle="1" w:styleId="Default">
    <w:name w:val="Default"/>
    <w:rsid w:val="00F73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07D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ridadisaster.org/dem/mitigation/flood-mitigation-assistance-program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fema.gov/grants/mitigation/flood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ts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ema.gov/grants/guidance-tools/fema-go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3FF5F-7594-46A6-8267-49D7A32E2471}"/>
</file>

<file path=customXml/itemProps2.xml><?xml version="1.0" encoding="utf-8"?>
<ds:datastoreItem xmlns:ds="http://schemas.openxmlformats.org/officeDocument/2006/customXml" ds:itemID="{7A61BD25-1C0A-401F-B7B4-B9B8A78C4E20}"/>
</file>

<file path=customXml/itemProps3.xml><?xml version="1.0" encoding="utf-8"?>
<ds:datastoreItem xmlns:ds="http://schemas.openxmlformats.org/officeDocument/2006/customXml" ds:itemID="{3730470C-20A4-4CC9-B8B4-DBB0ADB5E9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R7610image20131018</dc:creator>
  <cp:lastModifiedBy>Harris-Council, Susan</cp:lastModifiedBy>
  <cp:revision>3</cp:revision>
  <cp:lastPrinted>2019-09-04T15:50:00Z</cp:lastPrinted>
  <dcterms:created xsi:type="dcterms:W3CDTF">2020-08-07T21:13:00Z</dcterms:created>
  <dcterms:modified xsi:type="dcterms:W3CDTF">2020-08-07T22:29:00Z</dcterms:modified>
</cp:coreProperties>
</file>